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9" w:name="cookie-policy"/>
    <w:p>
      <w:pPr>
        <w:pStyle w:val="Heading1"/>
      </w:pPr>
      <w:r>
        <w:t xml:space="preserve">Cookie Policy</w:t>
      </w:r>
    </w:p>
    <w:p>
      <w:pPr>
        <w:pStyle w:val="FirstParagraph"/>
      </w:pPr>
      <w:r>
        <w:rPr>
          <w:i/>
          <w:iCs/>
        </w:rPr>
        <w:t xml:space="preserve">Effective Date: September 8, 2026</w:t>
      </w:r>
    </w:p>
    <w:p>
      <w:r>
        <w:pict>
          <v:rect style="width:0;height:1.5pt" o:hralign="center" o:hrstd="t" o:hr="t"/>
        </w:pict>
      </w:r>
    </w:p>
    <w:bookmarkEnd w:id="9"/>
    <w:bookmarkStart w:id="15" w:name="rory-cookie-policy-uk-eu-edition"/>
    <w:p>
      <w:pPr>
        <w:pStyle w:val="Heading1"/>
      </w:pPr>
      <w:r>
        <w:t xml:space="preserve">Rory Cookie Policy (UK &amp; EU Edition)</w:t>
      </w:r>
    </w:p>
    <w:p>
      <w:pPr>
        <w:pStyle w:val="FirstParagraph"/>
      </w:pPr>
      <w:r>
        <w:rPr>
          <w:b/>
          <w:bCs/>
        </w:rPr>
        <w:t xml:space="preserve">Last Updated:</w:t>
      </w:r>
      <w:r>
        <w:t xml:space="preserve"> </w:t>
      </w:r>
      <w:r>
        <w:t xml:space="preserve">September 8, 2026</w:t>
      </w:r>
      <w:r>
        <w:br/>
      </w:r>
      <w:r>
        <w:rPr>
          <w:b/>
          <w:bCs/>
        </w:rPr>
        <w:t xml:space="preserve">Effective Date:</w:t>
      </w:r>
      <w:r>
        <w:t xml:space="preserve"> </w:t>
      </w:r>
      <w:r>
        <w:t xml:space="preserve">September 8, 2026</w:t>
      </w:r>
      <w:r>
        <w:br/>
      </w:r>
      <w:r>
        <w:rPr>
          <w:b/>
          <w:bCs/>
        </w:rPr>
        <w:t xml:space="preserve">Entity:</w:t>
      </w:r>
      <w:r>
        <w:t xml:space="preserve"> </w:t>
      </w:r>
      <w:r>
        <w:t xml:space="preserve">Rory LLC (</w:t>
      </w:r>
      <w:r>
        <w:t xml:space="preserve">“Rory”</w:t>
      </w:r>
      <w:r>
        <w:t xml:space="preserve">,</w:t>
      </w:r>
      <w:r>
        <w:t xml:space="preserve"> </w:t>
      </w:r>
      <w:r>
        <w:t xml:space="preserve">“we”</w:t>
      </w:r>
      <w:r>
        <w:t xml:space="preserve">,</w:t>
      </w:r>
      <w:r>
        <w:t xml:space="preserve"> </w:t>
      </w:r>
      <w:r>
        <w:t xml:space="preserve">“us”</w:t>
      </w:r>
      <w:r>
        <w:t xml:space="preserve">, or</w:t>
      </w:r>
      <w:r>
        <w:t xml:space="preserve"> </w:t>
      </w:r>
      <w:r>
        <w:t xml:space="preserve">“our”</w:t>
      </w:r>
      <w:r>
        <w:t xml:space="preserve">)</w:t>
      </w:r>
      <w:r>
        <w:br/>
      </w:r>
      <w:r>
        <w:rPr>
          <w:b/>
          <w:bCs/>
        </w:rPr>
        <w:t xml:space="preserve">Contact:</w:t>
      </w:r>
      <w:r>
        <w:t xml:space="preserve"> </w:t>
      </w:r>
      <w:r>
        <w:t xml:space="preserve">privacy@joinrory.com</w:t>
      </w:r>
      <w:r>
        <w:br/>
      </w:r>
      <w:r>
        <w:rPr>
          <w:b/>
          <w:bCs/>
        </w:rPr>
        <w:t xml:space="preserve">Canonical Registry:</w:t>
      </w:r>
      <w:r>
        <w:t xml:space="preserve"> </w:t>
      </w:r>
      <w:r>
        <w:t xml:space="preserve">https://legal.joinrory.com/en-gb/cookies</w:t>
      </w:r>
    </w:p>
    <w:p>
      <w:pPr>
        <w:pStyle w:val="BodyText"/>
      </w:pPr>
      <w:r>
        <w:t xml:space="preserve">This Cookie Policy complies with the UK Privacy and Electronic Communications Regulations (PECR) and EU Directive 2002/58/EC (ePrivacy Directive).</w:t>
      </w:r>
    </w:p>
    <w:p>
      <w:r>
        <w:pict>
          <v:rect style="width:0;height:1.5pt" o:hralign="center" o:hrstd="t" o:hr="t"/>
        </w:pict>
      </w:r>
    </w:p>
    <w:bookmarkStart w:id="10" w:name="strictly-necessary-cookies"/>
    <w:p>
      <w:pPr>
        <w:pStyle w:val="Heading2"/>
      </w:pPr>
      <w:r>
        <w:t xml:space="preserve">1. Strictly Necessary Cookies</w:t>
      </w:r>
    </w:p>
    <w:p>
      <w:pPr>
        <w:pStyle w:val="FirstParagraph"/>
      </w:pPr>
      <w:r>
        <w:t xml:space="preserve">Under Regulation 6(4) of PECR and Article 5(3) of the ePrivacy Directive, strictly necessary cookies do not require prior consent because they are technically necessary to provide a service explicitly requested by you: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rory_session</w:t>
      </w:r>
      <w:r>
        <w:t xml:space="preserve">: Session authentication token (7 days duration, HttpOnly, Secure, SameSite=Lax).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rory_csrf</w:t>
      </w:r>
      <w:r>
        <w:t xml:space="preserve">: Anti-forgery cryptographic token protecting forms and transaction endpoints.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rory_locale</w:t>
      </w:r>
      <w:r>
        <w:t xml:space="preserve">: User language selection cookie.</w:t>
      </w:r>
    </w:p>
    <w:p>
      <w:r>
        <w:pict>
          <v:rect style="width:0;height:1.5pt" o:hralign="center" o:hrstd="t" o:hr="t"/>
        </w:pict>
      </w:r>
    </w:p>
    <w:bookmarkEnd w:id="10"/>
    <w:bookmarkStart w:id="11" w:name="third-party-payment-cookies"/>
    <w:p>
      <w:pPr>
        <w:pStyle w:val="Heading2"/>
      </w:pPr>
      <w:r>
        <w:t xml:space="preserve">2. Third-Party Payment Cookies</w:t>
      </w:r>
    </w:p>
    <w:p>
      <w:pPr>
        <w:pStyle w:val="FirstParagraph"/>
      </w:pPr>
      <w:r>
        <w:t xml:space="preserve">When completing coin checkouts, third-party payment providers (PayPal, Apple Pay, card processors) deploy security and fraud prevention cookies necessary to execute the payment transaction securely.</w:t>
      </w:r>
    </w:p>
    <w:p>
      <w:r>
        <w:pict>
          <v:rect style="width:0;height:1.5pt" o:hralign="center" o:hrstd="t" o:hr="t"/>
        </w:pict>
      </w:r>
    </w:p>
    <w:bookmarkEnd w:id="11"/>
    <w:bookmarkStart w:id="12" w:name="analytics-cookies-prior-consent"/>
    <w:p>
      <w:pPr>
        <w:pStyle w:val="Heading2"/>
      </w:pPr>
      <w:r>
        <w:t xml:space="preserve">3. Analytics Cookies &amp; Prior Consent</w:t>
      </w:r>
    </w:p>
    <w:p>
      <w:pPr>
        <w:pStyle w:val="FirstParagraph"/>
      </w:pPr>
      <w:r>
        <w:t xml:space="preserve">On joinrory.com, we use</w:t>
      </w:r>
      <w:r>
        <w:t xml:space="preserve"> </w:t>
      </w:r>
      <w:r>
        <w:rPr>
          <w:b/>
          <w:bCs/>
        </w:rPr>
        <w:t xml:space="preserve">Microsoft Clarity</w:t>
      </w:r>
      <w:r>
        <w:t xml:space="preserve"> </w:t>
      </w:r>
      <w:r>
        <w:t xml:space="preserve">analytics cookies exclusively with your prior, freely given, specific, and informed consent (via our consent management banner). You may withdraw or modify your consent at any time.</w:t>
      </w:r>
    </w:p>
    <w:p>
      <w:r>
        <w:pict>
          <v:rect style="width:0;height:1.5pt" o:hralign="center" o:hrstd="t" o:hr="t"/>
        </w:pict>
      </w:r>
    </w:p>
    <w:bookmarkEnd w:id="12"/>
    <w:bookmarkStart w:id="13" w:name="how-to-manage-cookies"/>
    <w:p>
      <w:pPr>
        <w:pStyle w:val="Heading2"/>
      </w:pPr>
      <w:r>
        <w:t xml:space="preserve">4. How to Manage Cookies</w:t>
      </w:r>
    </w:p>
    <w:p>
      <w:pPr>
        <w:pStyle w:val="FirstParagraph"/>
      </w:pPr>
      <w:r>
        <w:t xml:space="preserve">You may configure your browser to reject cookies. However, disabling strictly necessary cookies will prevent you from authenticating and using the Services.</w:t>
      </w:r>
    </w:p>
    <w:p>
      <w:r>
        <w:pict>
          <v:rect style="width:0;height:1.5pt" o:hralign="center" o:hrstd="t" o:hr="t"/>
        </w:pict>
      </w:r>
    </w:p>
    <w:bookmarkEnd w:id="13"/>
    <w:bookmarkStart w:id="14" w:name="contact-us"/>
    <w:p>
      <w:pPr>
        <w:pStyle w:val="Heading2"/>
      </w:pPr>
      <w:r>
        <w:t xml:space="preserve">5. Contact Us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Email:</w:t>
      </w:r>
      <w:r>
        <w:t xml:space="preserve"> </w:t>
      </w:r>
      <w:r>
        <w:t xml:space="preserve">privacy@joinrory.com / legal@joinrory.com</w:t>
      </w:r>
      <w:r>
        <w:br/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Canonical Policy:</w:t>
      </w:r>
      <w:r>
        <w:t xml:space="preserve"> </w:t>
      </w:r>
      <w:r>
        <w:t xml:space="preserve">https://legal.joinrory.com/en-gb/cookies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2026-09-12T06:47:33Z</dcterms:created>
  <dcterms:modified xsi:type="dcterms:W3CDTF">2026-09-12T06:47:33Z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